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  <w:r w:rsidRPr="00B443D7">
        <w:rPr>
          <w:b/>
          <w:noProof/>
          <w:color w:val="auto"/>
          <w:sz w:val="28"/>
          <w:szCs w:val="28"/>
        </w:rPr>
        <w:t>ГОСУДАРСТВЕННОЕ УЧРЕЖДЕНИЕ  ТУЛЬСКОЙ ОБЛАСТИ «ОБЛАСТНАЯ  СПОРТИВНАЯ ШКОЛА ОЛИМПИЙСКОГО РЕЗЕРВА»</w:t>
      </w: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  <w:r w:rsidRPr="00B443D7">
        <w:rPr>
          <w:b/>
          <w:noProof/>
          <w:color w:val="auto"/>
          <w:sz w:val="28"/>
          <w:szCs w:val="28"/>
        </w:rPr>
        <w:t>П Р И К А З</w:t>
      </w: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  <w:r w:rsidRPr="00B443D7">
        <w:rPr>
          <w:b/>
          <w:noProof/>
          <w:color w:val="auto"/>
          <w:sz w:val="28"/>
          <w:szCs w:val="28"/>
        </w:rPr>
        <w:t>от    09 января 2019 г.</w:t>
      </w:r>
      <w:r w:rsidRPr="00B443D7">
        <w:rPr>
          <w:b/>
          <w:noProof/>
          <w:color w:val="auto"/>
          <w:sz w:val="28"/>
          <w:szCs w:val="28"/>
        </w:rPr>
        <w:tab/>
      </w:r>
      <w:r w:rsidRPr="00B443D7">
        <w:rPr>
          <w:b/>
          <w:noProof/>
          <w:color w:val="auto"/>
          <w:sz w:val="28"/>
          <w:szCs w:val="28"/>
        </w:rPr>
        <w:tab/>
      </w:r>
      <w:r w:rsidRPr="00B443D7">
        <w:rPr>
          <w:b/>
          <w:noProof/>
          <w:color w:val="auto"/>
          <w:sz w:val="28"/>
          <w:szCs w:val="28"/>
        </w:rPr>
        <w:tab/>
      </w:r>
      <w:r w:rsidRPr="00B443D7">
        <w:rPr>
          <w:b/>
          <w:noProof/>
          <w:color w:val="auto"/>
          <w:sz w:val="28"/>
          <w:szCs w:val="28"/>
        </w:rPr>
        <w:tab/>
      </w:r>
      <w:r w:rsidRPr="00B443D7">
        <w:rPr>
          <w:b/>
          <w:noProof/>
          <w:color w:val="auto"/>
          <w:sz w:val="28"/>
          <w:szCs w:val="28"/>
        </w:rPr>
        <w:tab/>
        <w:t xml:space="preserve">                          №  01-13/</w:t>
      </w:r>
      <w:r>
        <w:rPr>
          <w:b/>
          <w:noProof/>
          <w:color w:val="auto"/>
          <w:sz w:val="28"/>
          <w:szCs w:val="28"/>
        </w:rPr>
        <w:t>7</w:t>
      </w: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</w:p>
    <w:p w:rsidR="00B443D7" w:rsidRPr="00B443D7" w:rsidRDefault="00B443D7" w:rsidP="00B443D7">
      <w:pPr>
        <w:suppressAutoHyphens w:val="0"/>
        <w:jc w:val="center"/>
        <w:rPr>
          <w:b/>
          <w:noProof/>
          <w:color w:val="auto"/>
          <w:sz w:val="28"/>
          <w:szCs w:val="28"/>
        </w:rPr>
      </w:pPr>
      <w:r w:rsidRPr="00B443D7">
        <w:rPr>
          <w:b/>
          <w:noProof/>
          <w:color w:val="auto"/>
          <w:sz w:val="28"/>
          <w:szCs w:val="28"/>
        </w:rPr>
        <w:t>г. Тула</w:t>
      </w:r>
    </w:p>
    <w:p w:rsidR="007F61DF" w:rsidRDefault="007F61DF" w:rsidP="007F61DF">
      <w:pPr>
        <w:suppressAutoHyphens w:val="0"/>
        <w:rPr>
          <w:noProof/>
          <w:color w:val="auto"/>
          <w:sz w:val="28"/>
          <w:szCs w:val="28"/>
        </w:rPr>
      </w:pPr>
    </w:p>
    <w:p w:rsidR="002C1FC9" w:rsidRDefault="002C1FC9" w:rsidP="00CF6EDF">
      <w:pPr>
        <w:spacing w:line="276" w:lineRule="auto"/>
        <w:ind w:right="3968"/>
        <w:jc w:val="both"/>
        <w:rPr>
          <w:b/>
          <w:bCs/>
          <w:sz w:val="28"/>
          <w:szCs w:val="28"/>
        </w:rPr>
      </w:pPr>
    </w:p>
    <w:p w:rsidR="00B443D7" w:rsidRPr="00B443D7" w:rsidRDefault="00CF6EDF" w:rsidP="00B443D7">
      <w:pPr>
        <w:ind w:right="-1" w:firstLine="1"/>
        <w:jc w:val="center"/>
        <w:rPr>
          <w:b/>
          <w:sz w:val="28"/>
          <w:szCs w:val="28"/>
        </w:rPr>
      </w:pPr>
      <w:r w:rsidRPr="00CF6EDF">
        <w:rPr>
          <w:b/>
          <w:bCs/>
          <w:sz w:val="28"/>
          <w:szCs w:val="28"/>
        </w:rPr>
        <w:t>Об утве</w:t>
      </w:r>
      <w:r w:rsidRPr="00CF6EDF">
        <w:rPr>
          <w:b/>
          <w:bCs/>
          <w:spacing w:val="3"/>
          <w:sz w:val="28"/>
          <w:szCs w:val="28"/>
        </w:rPr>
        <w:t>р</w:t>
      </w:r>
      <w:r w:rsidRPr="00CF6EDF">
        <w:rPr>
          <w:b/>
          <w:bCs/>
          <w:sz w:val="28"/>
          <w:szCs w:val="28"/>
        </w:rPr>
        <w:t>ж</w:t>
      </w:r>
      <w:r w:rsidRPr="00CF6EDF">
        <w:rPr>
          <w:b/>
          <w:bCs/>
          <w:spacing w:val="1"/>
          <w:sz w:val="28"/>
          <w:szCs w:val="28"/>
        </w:rPr>
        <w:t>д</w:t>
      </w:r>
      <w:r w:rsidRPr="00CF6EDF">
        <w:rPr>
          <w:b/>
          <w:bCs/>
          <w:sz w:val="28"/>
          <w:szCs w:val="28"/>
        </w:rPr>
        <w:t xml:space="preserve">ении инструкции </w:t>
      </w:r>
      <w:r w:rsidRPr="00CF6EDF">
        <w:rPr>
          <w:b/>
          <w:sz w:val="28"/>
          <w:szCs w:val="28"/>
        </w:rPr>
        <w:t>по антивирусно</w:t>
      </w:r>
      <w:r w:rsidR="00D02563">
        <w:rPr>
          <w:b/>
          <w:sz w:val="28"/>
          <w:szCs w:val="28"/>
        </w:rPr>
        <w:t xml:space="preserve">й </w:t>
      </w:r>
      <w:r w:rsidRPr="00CF6EDF">
        <w:rPr>
          <w:b/>
          <w:sz w:val="28"/>
          <w:szCs w:val="28"/>
        </w:rPr>
        <w:t>защит</w:t>
      </w:r>
      <w:r w:rsidR="00D02563">
        <w:rPr>
          <w:b/>
          <w:sz w:val="28"/>
          <w:szCs w:val="28"/>
        </w:rPr>
        <w:t>е</w:t>
      </w:r>
      <w:r w:rsidR="007F61DF">
        <w:rPr>
          <w:b/>
          <w:sz w:val="28"/>
          <w:szCs w:val="28"/>
        </w:rPr>
        <w:t xml:space="preserve">в </w:t>
      </w:r>
      <w:r w:rsidRPr="00CF6EDF">
        <w:rPr>
          <w:b/>
          <w:sz w:val="28"/>
          <w:szCs w:val="28"/>
        </w:rPr>
        <w:t>информационных систем</w:t>
      </w:r>
      <w:r w:rsidR="007F61DF">
        <w:rPr>
          <w:b/>
          <w:sz w:val="28"/>
          <w:szCs w:val="28"/>
        </w:rPr>
        <w:t>ах</w:t>
      </w:r>
      <w:r w:rsidR="00B443D7" w:rsidRPr="00B443D7">
        <w:rPr>
          <w:b/>
          <w:sz w:val="28"/>
          <w:szCs w:val="28"/>
        </w:rPr>
        <w:t>Государственного учреждения Тульской области«Областная спортивная школа олимпийского резерва»</w:t>
      </w:r>
    </w:p>
    <w:p w:rsidR="002C1FC9" w:rsidRPr="00CF6EDF" w:rsidRDefault="00B443D7" w:rsidP="00B443D7">
      <w:pPr>
        <w:ind w:right="-1" w:firstLine="1"/>
        <w:jc w:val="center"/>
        <w:rPr>
          <w:b/>
        </w:rPr>
      </w:pPr>
      <w:r w:rsidRPr="00B443D7">
        <w:rPr>
          <w:b/>
          <w:sz w:val="28"/>
          <w:szCs w:val="28"/>
        </w:rPr>
        <w:t>(ОблСШОР)</w:t>
      </w:r>
    </w:p>
    <w:p w:rsidR="002C1FC9" w:rsidRDefault="002C1FC9">
      <w:pPr>
        <w:spacing w:line="200" w:lineRule="exact"/>
      </w:pPr>
    </w:p>
    <w:p w:rsidR="002C1FC9" w:rsidRDefault="002C1FC9">
      <w:pPr>
        <w:spacing w:before="5" w:line="240" w:lineRule="exact"/>
        <w:rPr>
          <w:sz w:val="24"/>
          <w:szCs w:val="24"/>
        </w:rPr>
      </w:pPr>
    </w:p>
    <w:p w:rsidR="00B443D7" w:rsidRDefault="00D02563" w:rsidP="00D02563">
      <w:pPr>
        <w:spacing w:line="360" w:lineRule="exact"/>
        <w:ind w:right="47" w:firstLine="708"/>
        <w:jc w:val="both"/>
        <w:rPr>
          <w:bCs/>
          <w:color w:val="auto"/>
          <w:sz w:val="28"/>
          <w:szCs w:val="28"/>
        </w:rPr>
      </w:pPr>
      <w:r w:rsidRPr="007E5171">
        <w:rPr>
          <w:sz w:val="28"/>
          <w:szCs w:val="28"/>
        </w:rPr>
        <w:t>В</w:t>
      </w:r>
      <w:r w:rsidRPr="00B84046">
        <w:rPr>
          <w:sz w:val="28"/>
          <w:szCs w:val="28"/>
        </w:rPr>
        <w:t>со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spacing w:val="-2"/>
          <w:sz w:val="28"/>
          <w:szCs w:val="28"/>
        </w:rPr>
        <w:t>в</w:t>
      </w:r>
      <w:r w:rsidRPr="00B84046">
        <w:rPr>
          <w:sz w:val="28"/>
          <w:szCs w:val="28"/>
        </w:rPr>
        <w:t>е</w:t>
      </w:r>
      <w:r w:rsidRPr="00B84046">
        <w:rPr>
          <w:spacing w:val="3"/>
          <w:sz w:val="28"/>
          <w:szCs w:val="28"/>
        </w:rPr>
        <w:t>т</w:t>
      </w:r>
      <w:r w:rsidRPr="00B84046">
        <w:rPr>
          <w:sz w:val="28"/>
          <w:szCs w:val="28"/>
        </w:rPr>
        <w:t>с</w:t>
      </w:r>
      <w:r w:rsidRPr="00B84046">
        <w:rPr>
          <w:spacing w:val="-1"/>
          <w:sz w:val="28"/>
          <w:szCs w:val="28"/>
        </w:rPr>
        <w:t>т</w:t>
      </w:r>
      <w:r w:rsidRPr="00B84046">
        <w:rPr>
          <w:sz w:val="28"/>
          <w:szCs w:val="28"/>
        </w:rPr>
        <w:t>вии</w:t>
      </w:r>
      <w:r w:rsidRPr="00B84046">
        <w:rPr>
          <w:spacing w:val="2"/>
          <w:sz w:val="28"/>
          <w:szCs w:val="28"/>
        </w:rPr>
        <w:t xml:space="preserve"> с </w:t>
      </w:r>
      <w:r w:rsidRPr="00B84046">
        <w:rPr>
          <w:rStyle w:val="zakonlink1"/>
          <w:rFonts w:ascii="Times New Roman" w:hAnsi="Times New Roman" w:cs="Times New Roman"/>
          <w:sz w:val="28"/>
          <w:szCs w:val="28"/>
        </w:rPr>
        <w:t>Федеральным законом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 xml:space="preserve"> от 27 июля 2006 года № 149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noBreakHyphen/>
        <w:t>ФЗ «</w:t>
      </w:r>
      <w:r w:rsidRPr="00B84046">
        <w:rPr>
          <w:rFonts w:eastAsia="Courier New"/>
          <w:sz w:val="28"/>
          <w:szCs w:val="28"/>
          <w:lang w:eastAsia="en-US"/>
        </w:rPr>
        <w:t>Об информации, информационных технологиях и о защите информации»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,</w:t>
      </w:r>
      <w:r w:rsidRPr="00B84046">
        <w:rPr>
          <w:spacing w:val="1"/>
          <w:sz w:val="28"/>
          <w:szCs w:val="28"/>
        </w:rPr>
        <w:t xml:space="preserve"> Ф</w:t>
      </w:r>
      <w:r w:rsidRPr="00B84046">
        <w:rPr>
          <w:spacing w:val="-4"/>
          <w:sz w:val="28"/>
          <w:szCs w:val="28"/>
        </w:rPr>
        <w:t>е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>ер</w:t>
      </w:r>
      <w:r w:rsidRPr="00B84046">
        <w:rPr>
          <w:spacing w:val="1"/>
          <w:sz w:val="28"/>
          <w:szCs w:val="28"/>
        </w:rPr>
        <w:t>а</w:t>
      </w:r>
      <w:r w:rsidRPr="00B84046">
        <w:rPr>
          <w:sz w:val="28"/>
          <w:szCs w:val="28"/>
        </w:rPr>
        <w:t xml:space="preserve">льным </w:t>
      </w:r>
      <w:r w:rsidRPr="00B84046">
        <w:rPr>
          <w:spacing w:val="-1"/>
          <w:sz w:val="28"/>
          <w:szCs w:val="28"/>
        </w:rPr>
        <w:t>з</w:t>
      </w:r>
      <w:r w:rsidRPr="00B84046">
        <w:rPr>
          <w:sz w:val="28"/>
          <w:szCs w:val="28"/>
        </w:rPr>
        <w:t>а</w:t>
      </w:r>
      <w:r w:rsidRPr="00B84046">
        <w:rPr>
          <w:spacing w:val="-14"/>
          <w:sz w:val="28"/>
          <w:szCs w:val="28"/>
        </w:rPr>
        <w:t>к</w:t>
      </w:r>
      <w:r w:rsidRPr="00B84046">
        <w:rPr>
          <w:sz w:val="28"/>
          <w:szCs w:val="28"/>
        </w:rPr>
        <w:t>о</w:t>
      </w:r>
      <w:r w:rsidRPr="00B84046">
        <w:rPr>
          <w:spacing w:val="2"/>
          <w:sz w:val="28"/>
          <w:szCs w:val="28"/>
        </w:rPr>
        <w:t>н</w:t>
      </w:r>
      <w:r w:rsidRPr="00B84046">
        <w:rPr>
          <w:spacing w:val="-6"/>
          <w:sz w:val="28"/>
          <w:szCs w:val="28"/>
        </w:rPr>
        <w:t>о</w:t>
      </w:r>
      <w:r w:rsidRPr="00B84046">
        <w:rPr>
          <w:sz w:val="28"/>
          <w:szCs w:val="28"/>
        </w:rPr>
        <w:t>м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27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июля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2006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года № 15</w:t>
      </w:r>
      <w:r w:rsidRPr="00B84046">
        <w:rPr>
          <w:spacing w:val="-2"/>
          <w:sz w:val="28"/>
          <w:szCs w:val="28"/>
        </w:rPr>
        <w:t>2</w:t>
      </w:r>
      <w:r w:rsidRPr="00B84046">
        <w:rPr>
          <w:spacing w:val="1"/>
          <w:sz w:val="28"/>
          <w:szCs w:val="28"/>
        </w:rPr>
        <w:noBreakHyphen/>
        <w:t>Ф</w:t>
      </w:r>
      <w:r w:rsidRPr="00B84046">
        <w:rPr>
          <w:sz w:val="28"/>
          <w:szCs w:val="28"/>
        </w:rPr>
        <w:t>З «О персон</w:t>
      </w:r>
      <w:r w:rsidRPr="00B84046">
        <w:rPr>
          <w:spacing w:val="2"/>
          <w:sz w:val="28"/>
          <w:szCs w:val="28"/>
        </w:rPr>
        <w:t>а</w:t>
      </w:r>
      <w:r w:rsidRPr="00B84046">
        <w:rPr>
          <w:sz w:val="28"/>
          <w:szCs w:val="28"/>
        </w:rPr>
        <w:t xml:space="preserve">льных 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>анных</w:t>
      </w:r>
      <w:r w:rsidRPr="00B84046">
        <w:rPr>
          <w:spacing w:val="-2"/>
          <w:sz w:val="28"/>
          <w:szCs w:val="28"/>
        </w:rPr>
        <w:t>»</w:t>
      </w:r>
      <w:r w:rsidRPr="00B84046">
        <w:rPr>
          <w:sz w:val="28"/>
          <w:szCs w:val="28"/>
        </w:rPr>
        <w:t>, п</w:t>
      </w:r>
      <w:r w:rsidRPr="00B84046">
        <w:rPr>
          <w:spacing w:val="6"/>
          <w:sz w:val="28"/>
          <w:szCs w:val="28"/>
        </w:rPr>
        <w:t>о</w:t>
      </w:r>
      <w:r w:rsidRPr="00B84046">
        <w:rPr>
          <w:sz w:val="28"/>
          <w:szCs w:val="28"/>
        </w:rPr>
        <w:t>с</w:t>
      </w:r>
      <w:r w:rsidRPr="00B84046">
        <w:rPr>
          <w:spacing w:val="3"/>
          <w:sz w:val="28"/>
          <w:szCs w:val="28"/>
        </w:rPr>
        <w:t>т</w:t>
      </w:r>
      <w:r w:rsidRPr="00B84046">
        <w:rPr>
          <w:sz w:val="28"/>
          <w:szCs w:val="28"/>
        </w:rPr>
        <w:t>ано</w:t>
      </w:r>
      <w:r w:rsidRPr="00B84046">
        <w:rPr>
          <w:spacing w:val="-4"/>
          <w:sz w:val="28"/>
          <w:szCs w:val="28"/>
        </w:rPr>
        <w:t>в</w:t>
      </w:r>
      <w:r w:rsidRPr="00B84046">
        <w:rPr>
          <w:sz w:val="28"/>
          <w:szCs w:val="28"/>
        </w:rPr>
        <w:t>лениемПра</w:t>
      </w:r>
      <w:r w:rsidRPr="00B84046">
        <w:rPr>
          <w:spacing w:val="-1"/>
          <w:sz w:val="28"/>
          <w:szCs w:val="28"/>
        </w:rPr>
        <w:t>в</w:t>
      </w:r>
      <w:r w:rsidRPr="00B84046">
        <w:rPr>
          <w:sz w:val="28"/>
          <w:szCs w:val="28"/>
        </w:rPr>
        <w:t>ительс</w:t>
      </w:r>
      <w:r w:rsidRPr="00B84046">
        <w:rPr>
          <w:spacing w:val="1"/>
          <w:sz w:val="28"/>
          <w:szCs w:val="28"/>
        </w:rPr>
        <w:t>т</w:t>
      </w:r>
      <w:r w:rsidRPr="00B84046">
        <w:rPr>
          <w:spacing w:val="-4"/>
          <w:sz w:val="28"/>
          <w:szCs w:val="28"/>
        </w:rPr>
        <w:t>в</w:t>
      </w:r>
      <w:r w:rsidRPr="00B84046">
        <w:rPr>
          <w:sz w:val="28"/>
          <w:szCs w:val="28"/>
        </w:rPr>
        <w:t>а</w:t>
      </w:r>
      <w:r w:rsidRPr="00B84046">
        <w:rPr>
          <w:spacing w:val="-6"/>
          <w:sz w:val="28"/>
          <w:szCs w:val="28"/>
        </w:rPr>
        <w:t>Р</w:t>
      </w:r>
      <w:r w:rsidRPr="00B84046">
        <w:rPr>
          <w:spacing w:val="6"/>
          <w:sz w:val="28"/>
          <w:szCs w:val="28"/>
        </w:rPr>
        <w:t>о</w:t>
      </w:r>
      <w:r w:rsidRPr="00B84046">
        <w:rPr>
          <w:sz w:val="28"/>
          <w:szCs w:val="28"/>
        </w:rPr>
        <w:t>ссийс</w:t>
      </w:r>
      <w:r w:rsidRPr="00B84046">
        <w:rPr>
          <w:spacing w:val="-14"/>
          <w:sz w:val="28"/>
          <w:szCs w:val="28"/>
        </w:rPr>
        <w:t>к</w:t>
      </w:r>
      <w:r w:rsidRPr="00B84046">
        <w:rPr>
          <w:sz w:val="28"/>
          <w:szCs w:val="28"/>
        </w:rPr>
        <w:t>ой</w:t>
      </w:r>
      <w:r w:rsidRPr="00B84046">
        <w:rPr>
          <w:spacing w:val="1"/>
          <w:sz w:val="28"/>
          <w:szCs w:val="28"/>
        </w:rPr>
        <w:t>Ф</w:t>
      </w:r>
      <w:r w:rsidRPr="00B84046">
        <w:rPr>
          <w:spacing w:val="-4"/>
          <w:sz w:val="28"/>
          <w:szCs w:val="28"/>
        </w:rPr>
        <w:t>е</w:t>
      </w:r>
      <w:r w:rsidRPr="00B84046">
        <w:rPr>
          <w:spacing w:val="-1"/>
          <w:sz w:val="28"/>
          <w:szCs w:val="28"/>
        </w:rPr>
        <w:t>д</w:t>
      </w:r>
      <w:r w:rsidRPr="00B84046">
        <w:rPr>
          <w:sz w:val="28"/>
          <w:szCs w:val="28"/>
        </w:rPr>
        <w:t xml:space="preserve">ерации </w:t>
      </w:r>
      <w:r w:rsidRPr="00B84046">
        <w:rPr>
          <w:spacing w:val="-4"/>
          <w:sz w:val="28"/>
          <w:szCs w:val="28"/>
        </w:rPr>
        <w:t>о</w:t>
      </w:r>
      <w:r w:rsidRPr="00B84046">
        <w:rPr>
          <w:sz w:val="28"/>
          <w:szCs w:val="28"/>
        </w:rPr>
        <w:t>т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1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ноября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2012</w:t>
      </w:r>
      <w:r w:rsidRPr="00B84046">
        <w:rPr>
          <w:rStyle w:val="zakonspanusual2"/>
          <w:rFonts w:ascii="Times New Roman" w:hAnsi="Times New Roman" w:cs="Times New Roman"/>
          <w:sz w:val="28"/>
          <w:szCs w:val="28"/>
        </w:rPr>
        <w:t> </w:t>
      </w:r>
      <w:r w:rsidRPr="00B84046">
        <w:rPr>
          <w:sz w:val="28"/>
          <w:szCs w:val="28"/>
        </w:rPr>
        <w:t>года№ 1119 «Об утверждении требований к защите персональных данных при их обработке в информационных системах персональных данных», нормативными и методическими документами Федеральной службы по техническому и экспортному контролю Российской Федерации и Федеральной службы безопасности Российской Федерации</w:t>
      </w:r>
      <w:r w:rsidRPr="00B84046">
        <w:rPr>
          <w:spacing w:val="-2"/>
          <w:sz w:val="28"/>
          <w:szCs w:val="28"/>
        </w:rPr>
        <w:t>,</w:t>
      </w:r>
      <w:r w:rsidRPr="00B84046">
        <w:rPr>
          <w:sz w:val="28"/>
          <w:szCs w:val="28"/>
        </w:rPr>
        <w:t xml:space="preserve">на основании Устава </w:t>
      </w:r>
      <w:r w:rsidR="00B443D7" w:rsidRPr="00B70700">
        <w:rPr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 w:rsidRPr="009D7182">
        <w:rPr>
          <w:bCs/>
          <w:color w:val="auto"/>
          <w:sz w:val="28"/>
          <w:szCs w:val="28"/>
        </w:rPr>
        <w:t xml:space="preserve">, </w:t>
      </w:r>
    </w:p>
    <w:p w:rsidR="00D02563" w:rsidRDefault="00D02563" w:rsidP="00B443D7">
      <w:pPr>
        <w:spacing w:line="360" w:lineRule="exact"/>
        <w:ind w:right="47"/>
        <w:jc w:val="both"/>
        <w:rPr>
          <w:sz w:val="28"/>
          <w:szCs w:val="28"/>
        </w:rPr>
      </w:pPr>
      <w:r w:rsidRPr="009D7182">
        <w:rPr>
          <w:bCs/>
          <w:color w:val="auto"/>
          <w:sz w:val="28"/>
          <w:szCs w:val="28"/>
        </w:rPr>
        <w:t>п р и к а з ы в а ю</w:t>
      </w:r>
      <w:r w:rsidRPr="002543B3">
        <w:rPr>
          <w:sz w:val="28"/>
          <w:szCs w:val="28"/>
        </w:rPr>
        <w:t>:</w:t>
      </w:r>
    </w:p>
    <w:p w:rsidR="00C51A3A" w:rsidRPr="002543B3" w:rsidRDefault="00C51A3A" w:rsidP="00D02563">
      <w:pPr>
        <w:spacing w:line="360" w:lineRule="exact"/>
        <w:ind w:right="47" w:firstLine="708"/>
        <w:jc w:val="both"/>
        <w:rPr>
          <w:sz w:val="28"/>
          <w:szCs w:val="28"/>
        </w:rPr>
      </w:pPr>
    </w:p>
    <w:p w:rsidR="002C1FC9" w:rsidRDefault="00CF6EDF" w:rsidP="0056057B">
      <w:pPr>
        <w:pStyle w:val="af3"/>
        <w:numPr>
          <w:ilvl w:val="0"/>
          <w:numId w:val="2"/>
        </w:numPr>
        <w:spacing w:line="360" w:lineRule="exact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рдить</w:t>
      </w:r>
      <w:r>
        <w:rPr>
          <w:rFonts w:ascii="Times New Roman" w:hAnsi="Times New Roman"/>
          <w:bCs/>
          <w:sz w:val="28"/>
          <w:szCs w:val="28"/>
        </w:rPr>
        <w:t xml:space="preserve">инструкцию </w:t>
      </w:r>
      <w:r>
        <w:rPr>
          <w:rFonts w:ascii="Times New Roman" w:hAnsi="Times New Roman"/>
          <w:sz w:val="28"/>
          <w:szCs w:val="28"/>
        </w:rPr>
        <w:t>по антивирусно</w:t>
      </w:r>
      <w:r w:rsidR="00D02563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защит</w:t>
      </w:r>
      <w:r w:rsidR="00D02563">
        <w:rPr>
          <w:rFonts w:ascii="Times New Roman" w:hAnsi="Times New Roman"/>
          <w:sz w:val="28"/>
          <w:szCs w:val="28"/>
        </w:rPr>
        <w:t>е</w:t>
      </w:r>
      <w:r w:rsidR="007F61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информационных систем</w:t>
      </w:r>
      <w:r w:rsidR="007F61DF">
        <w:rPr>
          <w:rFonts w:ascii="Times New Roman" w:hAnsi="Times New Roman"/>
          <w:sz w:val="28"/>
          <w:szCs w:val="28"/>
        </w:rPr>
        <w:t>ах</w:t>
      </w:r>
      <w:r w:rsidR="00B443D7" w:rsidRPr="00B70700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6A7C38" w:rsidRPr="008F5DD9" w:rsidRDefault="006A7C38" w:rsidP="0056057B">
      <w:pPr>
        <w:pStyle w:val="af3"/>
        <w:numPr>
          <w:ilvl w:val="0"/>
          <w:numId w:val="2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7C38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446296">
        <w:rPr>
          <w:rFonts w:ascii="Times New Roman" w:hAnsi="Times New Roman"/>
          <w:sz w:val="28"/>
          <w:szCs w:val="28"/>
        </w:rPr>
        <w:t xml:space="preserve">приказавозложить на ответственного за обеспечение безопасности персональных данных в </w:t>
      </w:r>
      <w:r w:rsidR="00B443D7" w:rsidRPr="00B70700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</w:t>
      </w:r>
      <w:r w:rsidR="00B443D7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B443D7" w:rsidRPr="00B707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B443D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B443D7" w:rsidRPr="00B707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</w:p>
    <w:p w:rsidR="006A7C38" w:rsidRPr="006A7C38" w:rsidRDefault="00446296" w:rsidP="0056057B">
      <w:pPr>
        <w:pStyle w:val="af3"/>
        <w:numPr>
          <w:ilvl w:val="0"/>
          <w:numId w:val="2"/>
        </w:numPr>
        <w:spacing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6A7C38" w:rsidRPr="006A7C38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D02563" w:rsidRPr="00D02563" w:rsidRDefault="00D02563" w:rsidP="00D02563">
      <w:pPr>
        <w:pStyle w:val="af1"/>
        <w:ind w:left="64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D02563" w:rsidRPr="003078A2" w:rsidTr="00D1160B">
        <w:tc>
          <w:tcPr>
            <w:tcW w:w="2735" w:type="dxa"/>
            <w:shd w:val="clear" w:color="auto" w:fill="auto"/>
          </w:tcPr>
          <w:p w:rsidR="00B443D7" w:rsidRPr="00B443D7" w:rsidRDefault="00B443D7" w:rsidP="00B443D7">
            <w:pPr>
              <w:spacing w:line="360" w:lineRule="exact"/>
              <w:jc w:val="center"/>
              <w:rPr>
                <w:rFonts w:eastAsia="SimSu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43D7">
              <w:rPr>
                <w:rFonts w:eastAsia="SimSu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Директор</w:t>
            </w:r>
          </w:p>
          <w:p w:rsidR="00D02563" w:rsidRPr="00BE65B0" w:rsidRDefault="00B443D7" w:rsidP="00B443D7">
            <w:pPr>
              <w:spacing w:line="360" w:lineRule="exact"/>
              <w:rPr>
                <w:b/>
                <w:sz w:val="28"/>
                <w:szCs w:val="28"/>
              </w:rPr>
            </w:pPr>
            <w:r w:rsidRPr="00B443D7">
              <w:rPr>
                <w:rFonts w:eastAsia="SimSun"/>
                <w:b/>
                <w:color w:val="auto"/>
                <w:kern w:val="1"/>
                <w:sz w:val="28"/>
                <w:szCs w:val="28"/>
                <w:lang w:eastAsia="zh-CN"/>
              </w:rPr>
              <w:t>ОблСШОР</w:t>
            </w:r>
          </w:p>
        </w:tc>
        <w:tc>
          <w:tcPr>
            <w:tcW w:w="3256" w:type="dxa"/>
          </w:tcPr>
          <w:p w:rsidR="00D02563" w:rsidRPr="00BE65B0" w:rsidRDefault="00D02563" w:rsidP="00D1160B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D02563" w:rsidRPr="00BE65B0" w:rsidRDefault="00D02563" w:rsidP="00D1160B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  <w:p w:rsidR="00D02563" w:rsidRPr="00315B12" w:rsidRDefault="00B443D7" w:rsidP="00B443D7">
            <w:pPr>
              <w:spacing w:line="360" w:lineRule="exact"/>
              <w:ind w:left="35"/>
              <w:jc w:val="right"/>
              <w:rPr>
                <w:b/>
                <w:color w:val="FF0000"/>
                <w:sz w:val="28"/>
                <w:szCs w:val="28"/>
              </w:rPr>
            </w:pPr>
            <w:r w:rsidRPr="00243A97">
              <w:rPr>
                <w:b/>
                <w:color w:val="000000" w:themeColor="text1"/>
                <w:sz w:val="28"/>
                <w:szCs w:val="28"/>
              </w:rPr>
              <w:t>Д.А.Грызлов</w:t>
            </w:r>
          </w:p>
        </w:tc>
      </w:tr>
    </w:tbl>
    <w:p w:rsidR="002C1FC9" w:rsidRDefault="002C1FC9">
      <w:pPr>
        <w:ind w:left="18"/>
        <w:jc w:val="right"/>
        <w:rPr>
          <w:sz w:val="24"/>
          <w:szCs w:val="24"/>
        </w:rPr>
      </w:pPr>
    </w:p>
    <w:p w:rsidR="002C1FC9" w:rsidRDefault="00CF6EDF" w:rsidP="0056057B">
      <w:pPr>
        <w:spacing w:line="36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43D7" w:rsidRPr="00B443D7" w:rsidRDefault="00CF6EDF" w:rsidP="00B443D7">
      <w:pPr>
        <w:autoSpaceDE w:val="0"/>
        <w:autoSpaceDN w:val="0"/>
        <w:adjustRightInd w:val="0"/>
        <w:spacing w:line="360" w:lineRule="exact"/>
        <w:ind w:left="4536"/>
        <w:jc w:val="center"/>
        <w:rPr>
          <w:rFonts w:eastAsia="SimSun" w:cs="Calibri"/>
          <w:color w:val="auto"/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к </w:t>
      </w:r>
      <w:r w:rsidR="00D02563">
        <w:rPr>
          <w:sz w:val="28"/>
          <w:szCs w:val="28"/>
        </w:rPr>
        <w:t xml:space="preserve">Приказу </w:t>
      </w:r>
      <w:r w:rsidR="00B443D7" w:rsidRPr="00B443D7">
        <w:rPr>
          <w:bCs/>
          <w:color w:val="000000" w:themeColor="text1"/>
          <w:kern w:val="1"/>
          <w:sz w:val="28"/>
          <w:szCs w:val="28"/>
          <w:lang w:eastAsia="zh-CN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B443D7" w:rsidRPr="00B443D7" w:rsidRDefault="00B443D7" w:rsidP="00B443D7">
      <w:pPr>
        <w:suppressAutoHyphens w:val="0"/>
        <w:spacing w:line="360" w:lineRule="exact"/>
        <w:ind w:left="3828" w:firstLine="420"/>
        <w:rPr>
          <w:b/>
          <w:color w:val="auto"/>
          <w:sz w:val="28"/>
          <w:szCs w:val="28"/>
        </w:rPr>
      </w:pPr>
      <w:r w:rsidRPr="00B443D7">
        <w:rPr>
          <w:color w:val="auto"/>
          <w:sz w:val="28"/>
          <w:szCs w:val="28"/>
        </w:rPr>
        <w:t>от «09» января 2019 г. № 01-13/</w:t>
      </w:r>
      <w:r>
        <w:rPr>
          <w:color w:val="auto"/>
          <w:sz w:val="28"/>
          <w:szCs w:val="28"/>
        </w:rPr>
        <w:t>7</w:t>
      </w:r>
    </w:p>
    <w:p w:rsidR="002C1FC9" w:rsidRDefault="002C1FC9" w:rsidP="00B443D7">
      <w:pPr>
        <w:spacing w:line="360" w:lineRule="exact"/>
        <w:ind w:left="4536"/>
        <w:jc w:val="center"/>
        <w:rPr>
          <w:b/>
          <w:sz w:val="28"/>
          <w:szCs w:val="28"/>
        </w:rPr>
      </w:pPr>
    </w:p>
    <w:p w:rsidR="002C1FC9" w:rsidRDefault="002C1FC9" w:rsidP="0056057B">
      <w:pPr>
        <w:spacing w:line="360" w:lineRule="exact"/>
        <w:rPr>
          <w:sz w:val="28"/>
          <w:szCs w:val="28"/>
        </w:rPr>
      </w:pPr>
    </w:p>
    <w:p w:rsidR="002C1FC9" w:rsidRPr="00B443D7" w:rsidRDefault="00CF6EDF" w:rsidP="0056057B">
      <w:pPr>
        <w:pStyle w:val="af"/>
        <w:widowControl w:val="0"/>
        <w:spacing w:beforeAutospacing="0" w:afterAutospacing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D7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02563" w:rsidRPr="00B443D7" w:rsidRDefault="00CF6EDF" w:rsidP="0056057B">
      <w:pPr>
        <w:spacing w:line="360" w:lineRule="exact"/>
        <w:jc w:val="center"/>
        <w:rPr>
          <w:b/>
          <w:sz w:val="28"/>
          <w:szCs w:val="28"/>
        </w:rPr>
      </w:pPr>
      <w:r w:rsidRPr="00B443D7">
        <w:rPr>
          <w:b/>
          <w:sz w:val="28"/>
          <w:szCs w:val="28"/>
        </w:rPr>
        <w:t>по антивирусно</w:t>
      </w:r>
      <w:r w:rsidR="00D02563" w:rsidRPr="00B443D7">
        <w:rPr>
          <w:b/>
          <w:sz w:val="28"/>
          <w:szCs w:val="28"/>
        </w:rPr>
        <w:t xml:space="preserve">й </w:t>
      </w:r>
      <w:r w:rsidRPr="00B443D7">
        <w:rPr>
          <w:b/>
          <w:sz w:val="28"/>
          <w:szCs w:val="28"/>
        </w:rPr>
        <w:t>защит</w:t>
      </w:r>
      <w:r w:rsidR="00D02563" w:rsidRPr="00B443D7">
        <w:rPr>
          <w:b/>
          <w:sz w:val="28"/>
          <w:szCs w:val="28"/>
        </w:rPr>
        <w:t>е</w:t>
      </w:r>
      <w:r w:rsidR="007F61DF" w:rsidRPr="00B443D7">
        <w:rPr>
          <w:b/>
          <w:sz w:val="28"/>
          <w:szCs w:val="28"/>
        </w:rPr>
        <w:t>в</w:t>
      </w:r>
      <w:r w:rsidRPr="00B443D7">
        <w:rPr>
          <w:b/>
          <w:sz w:val="28"/>
          <w:szCs w:val="28"/>
        </w:rPr>
        <w:t xml:space="preserve"> информационных систем</w:t>
      </w:r>
      <w:r w:rsidR="007F61DF" w:rsidRPr="00B443D7">
        <w:rPr>
          <w:b/>
          <w:sz w:val="28"/>
          <w:szCs w:val="28"/>
        </w:rPr>
        <w:t>ах</w:t>
      </w:r>
    </w:p>
    <w:p w:rsidR="002C1FC9" w:rsidRPr="00B443D7" w:rsidRDefault="00B443D7" w:rsidP="0056057B">
      <w:pPr>
        <w:spacing w:line="360" w:lineRule="exact"/>
        <w:jc w:val="center"/>
        <w:rPr>
          <w:b/>
        </w:rPr>
      </w:pPr>
      <w:r w:rsidRPr="00B443D7">
        <w:rPr>
          <w:b/>
          <w:bCs/>
          <w:color w:val="000000" w:themeColor="text1"/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</w:p>
    <w:p w:rsidR="002C1FC9" w:rsidRDefault="002C1FC9" w:rsidP="0056057B">
      <w:pPr>
        <w:pStyle w:val="ab"/>
        <w:spacing w:line="360" w:lineRule="exact"/>
        <w:jc w:val="center"/>
        <w:rPr>
          <w:sz w:val="28"/>
          <w:szCs w:val="28"/>
        </w:rPr>
      </w:pPr>
    </w:p>
    <w:p w:rsidR="002C1FC9" w:rsidRDefault="00CF6EDF" w:rsidP="00D02563">
      <w:pPr>
        <w:pStyle w:val="ab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</w:pPr>
      <w:r>
        <w:rPr>
          <w:sz w:val="28"/>
          <w:szCs w:val="28"/>
        </w:rPr>
        <w:t xml:space="preserve">Настоящая инструкция предназначена для </w:t>
      </w:r>
      <w:r w:rsidR="00D02563">
        <w:rPr>
          <w:sz w:val="28"/>
          <w:szCs w:val="28"/>
        </w:rPr>
        <w:t>ответственного за обеспечение безопасности персональных данных в информационных системах</w:t>
      </w:r>
      <w:r w:rsidR="00B443D7" w:rsidRPr="00243A97">
        <w:rPr>
          <w:bCs/>
          <w:color w:val="000000" w:themeColor="text1"/>
          <w:sz w:val="28"/>
          <w:szCs w:val="28"/>
        </w:rPr>
        <w:t>Государственно</w:t>
      </w:r>
      <w:r w:rsidR="00B443D7">
        <w:rPr>
          <w:bCs/>
          <w:color w:val="000000" w:themeColor="text1"/>
          <w:sz w:val="28"/>
          <w:szCs w:val="28"/>
        </w:rPr>
        <w:t>го</w:t>
      </w:r>
      <w:r w:rsidR="00B443D7" w:rsidRPr="00243A97">
        <w:rPr>
          <w:bCs/>
          <w:color w:val="000000" w:themeColor="text1"/>
          <w:sz w:val="28"/>
          <w:szCs w:val="28"/>
        </w:rPr>
        <w:t xml:space="preserve"> учреждени</w:t>
      </w:r>
      <w:r w:rsidR="00B443D7">
        <w:rPr>
          <w:bCs/>
          <w:color w:val="000000" w:themeColor="text1"/>
          <w:sz w:val="28"/>
          <w:szCs w:val="28"/>
        </w:rPr>
        <w:t>я</w:t>
      </w:r>
      <w:r w:rsidR="00B443D7" w:rsidRPr="00243A97">
        <w:rPr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B84046">
        <w:rPr>
          <w:sz w:val="28"/>
          <w:szCs w:val="28"/>
        </w:rPr>
        <w:t xml:space="preserve">(далее – Ответственный) </w:t>
      </w:r>
      <w:r>
        <w:rPr>
          <w:sz w:val="28"/>
          <w:szCs w:val="28"/>
        </w:rPr>
        <w:t>и пользователей, обрабатывающих персональные данные на автоматизированных рабочих местах (далее АРМ) информационных систем</w:t>
      </w:r>
      <w:r w:rsidR="00B443D7" w:rsidRPr="00243A97">
        <w:rPr>
          <w:bCs/>
          <w:color w:val="000000" w:themeColor="text1"/>
          <w:sz w:val="28"/>
          <w:szCs w:val="28"/>
        </w:rPr>
        <w:t>Государственно</w:t>
      </w:r>
      <w:r w:rsidR="00B443D7">
        <w:rPr>
          <w:bCs/>
          <w:color w:val="000000" w:themeColor="text1"/>
          <w:sz w:val="28"/>
          <w:szCs w:val="28"/>
        </w:rPr>
        <w:t>го</w:t>
      </w:r>
      <w:r w:rsidR="00B443D7" w:rsidRPr="00243A97">
        <w:rPr>
          <w:bCs/>
          <w:color w:val="000000" w:themeColor="text1"/>
          <w:sz w:val="28"/>
          <w:szCs w:val="28"/>
        </w:rPr>
        <w:t xml:space="preserve"> учреждени</w:t>
      </w:r>
      <w:r w:rsidR="00B443D7">
        <w:rPr>
          <w:bCs/>
          <w:color w:val="000000" w:themeColor="text1"/>
          <w:sz w:val="28"/>
          <w:szCs w:val="28"/>
        </w:rPr>
        <w:t>я</w:t>
      </w:r>
      <w:r w:rsidR="00B443D7" w:rsidRPr="00243A97">
        <w:rPr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r w:rsidR="00D02563">
        <w:rPr>
          <w:sz w:val="28"/>
          <w:szCs w:val="28"/>
        </w:rPr>
        <w:t>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антивирусной защиты на АРМ производится антивирусный контроль.</w:t>
      </w:r>
    </w:p>
    <w:p w:rsidR="002C1FC9" w:rsidRDefault="00CF6EDF" w:rsidP="00B443D7">
      <w:pPr>
        <w:numPr>
          <w:ilvl w:val="0"/>
          <w:numId w:val="1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поддержание установленного в настоящей инструкции порядка проведения антивирусного контроля возлагается на </w:t>
      </w:r>
      <w:r w:rsidR="00D02563">
        <w:rPr>
          <w:sz w:val="28"/>
          <w:szCs w:val="28"/>
        </w:rPr>
        <w:t xml:space="preserve">ответственного за обеспечение безопасности персональных данных в информационных системах </w:t>
      </w:r>
      <w:r w:rsidR="00B443D7" w:rsidRPr="00B443D7">
        <w:rPr>
          <w:sz w:val="28"/>
          <w:szCs w:val="28"/>
        </w:rPr>
        <w:t>Государственного учреждения Тульской области «Областная спортивная школа олимпийского резерва»(ОблСШОР)</w:t>
      </w:r>
      <w:r>
        <w:rPr>
          <w:sz w:val="28"/>
          <w:szCs w:val="28"/>
        </w:rPr>
        <w:t>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применению на АРМ допускаются только лицензионные и сертифицированные ФСТЭК</w:t>
      </w:r>
      <w:r w:rsidR="00CE2CA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антивирусные средства.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АРМ запрещается установка программного обеспечения, не связанного с выполнением функций</w:t>
      </w:r>
      <w:r w:rsidR="00B443D7" w:rsidRPr="00243A97">
        <w:rPr>
          <w:bCs/>
          <w:color w:val="000000" w:themeColor="text1"/>
          <w:sz w:val="28"/>
          <w:szCs w:val="28"/>
        </w:rPr>
        <w:t>Государственно</w:t>
      </w:r>
      <w:r w:rsidR="00B443D7">
        <w:rPr>
          <w:bCs/>
          <w:color w:val="000000" w:themeColor="text1"/>
          <w:sz w:val="28"/>
          <w:szCs w:val="28"/>
        </w:rPr>
        <w:t>го</w:t>
      </w:r>
      <w:r w:rsidR="00B443D7" w:rsidRPr="00243A97">
        <w:rPr>
          <w:bCs/>
          <w:color w:val="000000" w:themeColor="text1"/>
          <w:sz w:val="28"/>
          <w:szCs w:val="28"/>
        </w:rPr>
        <w:t xml:space="preserve"> учреждени</w:t>
      </w:r>
      <w:r w:rsidR="00B443D7">
        <w:rPr>
          <w:bCs/>
          <w:color w:val="000000" w:themeColor="text1"/>
          <w:sz w:val="28"/>
          <w:szCs w:val="28"/>
        </w:rPr>
        <w:t>я</w:t>
      </w:r>
      <w:r w:rsidR="00B443D7" w:rsidRPr="00243A97">
        <w:rPr>
          <w:bCs/>
          <w:color w:val="000000" w:themeColor="text1"/>
          <w:sz w:val="28"/>
          <w:szCs w:val="28"/>
        </w:rPr>
        <w:t xml:space="preserve"> Тульской области «Областная спортивная школа олимпийского резерва»(ОблСШОР)</w:t>
      </w:r>
      <w:bookmarkStart w:id="0" w:name="_GoBack"/>
      <w:bookmarkEnd w:id="0"/>
      <w:r>
        <w:rPr>
          <w:sz w:val="28"/>
          <w:szCs w:val="28"/>
        </w:rPr>
        <w:t>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АРМ при работе с носителями информации обязаны перед началом работы осуществить проверку их на предмет отсутствия компьютерных вирусов.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</w:t>
      </w:r>
      <w:r w:rsidR="00CE2CA2">
        <w:rPr>
          <w:sz w:val="28"/>
          <w:szCs w:val="28"/>
        </w:rPr>
        <w:t>анти</w:t>
      </w:r>
      <w:r>
        <w:rPr>
          <w:sz w:val="28"/>
          <w:szCs w:val="28"/>
        </w:rPr>
        <w:t xml:space="preserve">вирусных баз осуществляется ежедневно путем настройки в антивирусном средстве доступа к серверам обновлений </w:t>
      </w:r>
      <w:r>
        <w:rPr>
          <w:sz w:val="28"/>
          <w:szCs w:val="28"/>
        </w:rPr>
        <w:lastRenderedPageBreak/>
        <w:t xml:space="preserve">разработчика антивирусного средства. В случае невозможности настроить доступ к серверам обновлений разработчика антивирусного средства, </w:t>
      </w:r>
      <w:r w:rsidR="00B84046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один раз в неделю осуществляет установку пакетов обновлений </w:t>
      </w:r>
      <w:r w:rsidR="00B84046">
        <w:rPr>
          <w:sz w:val="28"/>
          <w:szCs w:val="28"/>
        </w:rPr>
        <w:t>анти</w:t>
      </w:r>
      <w:r>
        <w:rPr>
          <w:sz w:val="28"/>
          <w:szCs w:val="28"/>
        </w:rPr>
        <w:t xml:space="preserve">вирусных баз, осуществляет контроль их подключения к антивирусному </w:t>
      </w:r>
      <w:r w:rsidR="00B84046">
        <w:rPr>
          <w:sz w:val="28"/>
          <w:szCs w:val="28"/>
        </w:rPr>
        <w:t>программному обеспечению</w:t>
      </w:r>
      <w:r>
        <w:rPr>
          <w:sz w:val="28"/>
          <w:szCs w:val="28"/>
        </w:rPr>
        <w:t xml:space="preserve"> и проверку жесткого диска и съемных носителей на наличие вирусов.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компьютерного вируса пользователи обязаны немедленно поставить в известность </w:t>
      </w:r>
      <w:r w:rsidR="00B84046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и прекратить какие-либо действия на АРМ.</w:t>
      </w:r>
    </w:p>
    <w:p w:rsidR="002C1FC9" w:rsidRDefault="00B84046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CF6EDF">
        <w:rPr>
          <w:sz w:val="28"/>
          <w:szCs w:val="28"/>
        </w:rPr>
        <w:t xml:space="preserve"> проводит расследование факта заражения АРМ компьютерным вирусом. «Лечение» зараженных файлов осуществляется путем выбора соответствующего пункта меню антивирусной программы и после этого вновь пр</w:t>
      </w:r>
      <w:r>
        <w:rPr>
          <w:sz w:val="28"/>
          <w:szCs w:val="28"/>
        </w:rPr>
        <w:t>оводится антивирусный контроль.</w:t>
      </w:r>
    </w:p>
    <w:p w:rsidR="002C1FC9" w:rsidRDefault="00CF6EDF" w:rsidP="00D02563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вируса, не поддающегося лечению, </w:t>
      </w:r>
      <w:r w:rsidR="00B84046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обязан удалить инфицированный файл в соответствующую папку антивирусного пакета, и проверить работоспособность АРМ. В случае отказа АРМ – произвести восстановление соответству</w:t>
      </w:r>
      <w:r w:rsidR="00B84046">
        <w:rPr>
          <w:sz w:val="28"/>
          <w:szCs w:val="28"/>
        </w:rPr>
        <w:t>ющего программного обеспечения.</w:t>
      </w:r>
    </w:p>
    <w:p w:rsidR="002C1FC9" w:rsidRDefault="00CF6EDF" w:rsidP="00D02563">
      <w:pPr>
        <w:pStyle w:val="af1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057B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фактах заражения АРМ, </w:t>
      </w:r>
      <w:r w:rsidR="00B84046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обязан ставить в известность ответственного за организацию обработки персональных данных </w:t>
      </w:r>
      <w:r w:rsidR="00B84046">
        <w:rPr>
          <w:sz w:val="28"/>
          <w:szCs w:val="28"/>
        </w:rPr>
        <w:t>и своего непосредственного руководителя</w:t>
      </w:r>
      <w:r>
        <w:rPr>
          <w:sz w:val="28"/>
          <w:szCs w:val="28"/>
        </w:rPr>
        <w:t>.</w:t>
      </w:r>
    </w:p>
    <w:p w:rsidR="002C1FC9" w:rsidRDefault="002C1FC9" w:rsidP="00D0256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C1FC9" w:rsidRDefault="002C1FC9">
      <w:pPr>
        <w:jc w:val="both"/>
        <w:rPr>
          <w:sz w:val="28"/>
          <w:szCs w:val="28"/>
        </w:rPr>
      </w:pPr>
    </w:p>
    <w:p w:rsidR="006A7C38" w:rsidRPr="009C1909" w:rsidRDefault="006A7C38" w:rsidP="009C1909">
      <w:pPr>
        <w:suppressAutoHyphens w:val="0"/>
        <w:rPr>
          <w:lang w:val="en-US"/>
        </w:rPr>
      </w:pPr>
    </w:p>
    <w:p w:rsidR="002C1FC9" w:rsidRDefault="002C1FC9">
      <w:pPr>
        <w:jc w:val="both"/>
      </w:pPr>
    </w:p>
    <w:sectPr w:rsidR="002C1FC9" w:rsidSect="006D244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AC2"/>
    <w:multiLevelType w:val="multilevel"/>
    <w:tmpl w:val="B596EA2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067D1A"/>
    <w:multiLevelType w:val="multilevel"/>
    <w:tmpl w:val="361EA89C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D630E6"/>
    <w:multiLevelType w:val="multilevel"/>
    <w:tmpl w:val="ED3A7D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2C1FC9"/>
    <w:rsid w:val="002C1FC9"/>
    <w:rsid w:val="00360DCF"/>
    <w:rsid w:val="0044578D"/>
    <w:rsid w:val="00446296"/>
    <w:rsid w:val="00474C56"/>
    <w:rsid w:val="0056057B"/>
    <w:rsid w:val="006A7C38"/>
    <w:rsid w:val="006D2443"/>
    <w:rsid w:val="007F61DF"/>
    <w:rsid w:val="008F5DD9"/>
    <w:rsid w:val="009C1909"/>
    <w:rsid w:val="00B3212B"/>
    <w:rsid w:val="00B443D7"/>
    <w:rsid w:val="00B84046"/>
    <w:rsid w:val="00C51A3A"/>
    <w:rsid w:val="00CD6436"/>
    <w:rsid w:val="00CE2CA2"/>
    <w:rsid w:val="00CF6EDF"/>
    <w:rsid w:val="00D0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8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qFormat/>
    <w:rsid w:val="002B1510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882109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DC2203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C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DC2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DC2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rsid w:val="006D24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83DD4"/>
    <w:pPr>
      <w:jc w:val="both"/>
    </w:pPr>
  </w:style>
  <w:style w:type="paragraph" w:styleId="ac">
    <w:name w:val="List"/>
    <w:basedOn w:val="ab"/>
    <w:rsid w:val="006D2443"/>
    <w:rPr>
      <w:rFonts w:cs="Mangal"/>
    </w:rPr>
  </w:style>
  <w:style w:type="paragraph" w:styleId="ad">
    <w:name w:val="Title"/>
    <w:basedOn w:val="a"/>
    <w:rsid w:val="006D24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6D2443"/>
    <w:pPr>
      <w:suppressLineNumbers/>
    </w:pPr>
    <w:rPr>
      <w:rFonts w:cs="Mangal"/>
    </w:rPr>
  </w:style>
  <w:style w:type="paragraph" w:styleId="af">
    <w:name w:val="Normal (Web)"/>
    <w:basedOn w:val="a"/>
    <w:qFormat/>
    <w:rsid w:val="00B83DD4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0">
    <w:name w:val="Знак"/>
    <w:basedOn w:val="a"/>
    <w:qFormat/>
    <w:rsid w:val="00C227BC"/>
    <w:pPr>
      <w:spacing w:beforeAutospacing="1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B83DD4"/>
    <w:pPr>
      <w:ind w:left="720"/>
      <w:contextualSpacing/>
    </w:pPr>
  </w:style>
  <w:style w:type="paragraph" w:styleId="af3">
    <w:name w:val="Plain Text"/>
    <w:basedOn w:val="a"/>
    <w:qFormat/>
    <w:rsid w:val="002B1510"/>
    <w:rPr>
      <w:rFonts w:ascii="Courier New" w:hAnsi="Courier New"/>
    </w:rPr>
  </w:style>
  <w:style w:type="paragraph" w:customStyle="1" w:styleId="1">
    <w:name w:val="Обычный1"/>
    <w:qFormat/>
    <w:rsid w:val="003F249F"/>
    <w:pPr>
      <w:suppressAutoHyphens/>
      <w:spacing w:line="360" w:lineRule="auto"/>
      <w:ind w:left="80" w:firstLine="76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f4">
    <w:name w:val="Заглавие"/>
    <w:basedOn w:val="a"/>
    <w:qFormat/>
    <w:rsid w:val="00882109"/>
    <w:pPr>
      <w:jc w:val="center"/>
    </w:pPr>
    <w:rPr>
      <w:b/>
      <w:bCs/>
      <w:sz w:val="24"/>
      <w:szCs w:val="24"/>
    </w:rPr>
  </w:style>
  <w:style w:type="paragraph" w:styleId="af5">
    <w:name w:val="annotation text"/>
    <w:basedOn w:val="a"/>
    <w:uiPriority w:val="99"/>
    <w:semiHidden/>
    <w:unhideWhenUsed/>
    <w:qFormat/>
    <w:rsid w:val="00DC2203"/>
  </w:style>
  <w:style w:type="paragraph" w:styleId="af6">
    <w:name w:val="annotation subject"/>
    <w:basedOn w:val="af5"/>
    <w:uiPriority w:val="99"/>
    <w:semiHidden/>
    <w:unhideWhenUsed/>
    <w:qFormat/>
    <w:rsid w:val="00DC2203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DC2203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B3212B"/>
    <w:rPr>
      <w:rFonts w:ascii="Liberation Serif" w:eastAsia="SimSun" w:hAnsi="Liberation Serif" w:cs="Mangal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konspanusual2">
    <w:name w:val="zakon_spanusual2"/>
    <w:rsid w:val="006A7C38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6A7C38"/>
    <w:rPr>
      <w:rFonts w:ascii="Arial" w:hAnsi="Arial" w:cs="Arial" w:hint="default"/>
      <w:color w:val="000000"/>
      <w:sz w:val="18"/>
      <w:szCs w:val="18"/>
    </w:rPr>
  </w:style>
  <w:style w:type="character" w:customStyle="1" w:styleId="af2">
    <w:name w:val="Абзац списка Знак"/>
    <w:link w:val="af1"/>
    <w:uiPriority w:val="34"/>
    <w:locked/>
    <w:rsid w:val="00D02563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D4"/>
    <w:pPr>
      <w:suppressAutoHyphens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8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qFormat/>
    <w:rsid w:val="002B1510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882109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DC2203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C2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DC2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DC2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83DD4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rmal (Web)"/>
    <w:basedOn w:val="a"/>
    <w:qFormat/>
    <w:rsid w:val="00B83DD4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0">
    <w:name w:val="Знак"/>
    <w:basedOn w:val="a"/>
    <w:qFormat/>
    <w:rsid w:val="00C227BC"/>
    <w:pPr>
      <w:spacing w:beforeAutospacing="1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B83DD4"/>
    <w:pPr>
      <w:ind w:left="720"/>
      <w:contextualSpacing/>
    </w:pPr>
  </w:style>
  <w:style w:type="paragraph" w:styleId="af3">
    <w:name w:val="Plain Text"/>
    <w:basedOn w:val="a"/>
    <w:qFormat/>
    <w:rsid w:val="002B1510"/>
    <w:rPr>
      <w:rFonts w:ascii="Courier New" w:hAnsi="Courier New"/>
    </w:rPr>
  </w:style>
  <w:style w:type="paragraph" w:customStyle="1" w:styleId="1">
    <w:name w:val="Обычный1"/>
    <w:qFormat/>
    <w:rsid w:val="003F249F"/>
    <w:pPr>
      <w:suppressAutoHyphens/>
      <w:spacing w:line="360" w:lineRule="auto"/>
      <w:ind w:left="80" w:firstLine="76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f4">
    <w:name w:val="Заглавие"/>
    <w:basedOn w:val="a"/>
    <w:qFormat/>
    <w:rsid w:val="00882109"/>
    <w:pPr>
      <w:jc w:val="center"/>
    </w:pPr>
    <w:rPr>
      <w:b/>
      <w:bCs/>
      <w:sz w:val="24"/>
      <w:szCs w:val="24"/>
    </w:rPr>
  </w:style>
  <w:style w:type="paragraph" w:styleId="af5">
    <w:name w:val="annotation text"/>
    <w:basedOn w:val="a"/>
    <w:uiPriority w:val="99"/>
    <w:semiHidden/>
    <w:unhideWhenUsed/>
    <w:qFormat/>
    <w:rsid w:val="00DC2203"/>
  </w:style>
  <w:style w:type="paragraph" w:styleId="af6">
    <w:name w:val="annotation subject"/>
    <w:basedOn w:val="af5"/>
    <w:uiPriority w:val="99"/>
    <w:semiHidden/>
    <w:unhideWhenUsed/>
    <w:qFormat/>
    <w:rsid w:val="00DC2203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DC2203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B3212B"/>
    <w:rPr>
      <w:rFonts w:ascii="Liberation Serif" w:eastAsia="SimSun" w:hAnsi="Liberation Serif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nspanusual2">
    <w:name w:val="zakon_spanusual2"/>
    <w:rsid w:val="006A7C38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rsid w:val="006A7C38"/>
    <w:rPr>
      <w:rFonts w:ascii="Arial" w:hAnsi="Arial" w:cs="Arial" w:hint="default"/>
      <w:color w:val="000000"/>
      <w:sz w:val="18"/>
      <w:szCs w:val="18"/>
    </w:rPr>
  </w:style>
  <w:style w:type="character" w:customStyle="1" w:styleId="af2">
    <w:name w:val="Абзац списка Знак"/>
    <w:link w:val="af1"/>
    <w:uiPriority w:val="34"/>
    <w:locked/>
    <w:rsid w:val="00D02563"/>
    <w:rPr>
      <w:rFonts w:ascii="Times New Roman" w:eastAsia="Times New Roman" w:hAnsi="Times New Roman" w:cs="Times New Roman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k260-s</dc:creator>
  <cp:lastModifiedBy>Евгений</cp:lastModifiedBy>
  <cp:revision>4</cp:revision>
  <dcterms:created xsi:type="dcterms:W3CDTF">2019-02-15T11:47:00Z</dcterms:created>
  <dcterms:modified xsi:type="dcterms:W3CDTF">2019-02-26T06:56:00Z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